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04" w:rsidRDefault="00FF4EB0" w:rsidP="0066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-131757</wp:posOffset>
            </wp:positionH>
            <wp:positionV relativeFrom="paragraph">
              <wp:posOffset>-151130</wp:posOffset>
            </wp:positionV>
            <wp:extent cx="7524427" cy="10695423"/>
            <wp:effectExtent l="0" t="0" r="0" b="0"/>
            <wp:wrapNone/>
            <wp:docPr id="2" name="Рисунок 1" descr="266-2667527_gold-border-frame-transparent-clip-art-image-gold-border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-2667527_gold-border-frame-transparent-clip-art-image-gold-border-clip-a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237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104" w:rsidRDefault="00F74D6D" w:rsidP="0066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1771650" cy="1829435"/>
            <wp:effectExtent l="19050" t="0" r="0" b="0"/>
            <wp:wrapThrough wrapText="bothSides">
              <wp:wrapPolygon edited="0">
                <wp:start x="8129" y="0"/>
                <wp:lineTo x="6271" y="450"/>
                <wp:lineTo x="1858" y="2924"/>
                <wp:lineTo x="1626" y="3824"/>
                <wp:lineTo x="-232" y="7198"/>
                <wp:lineTo x="-232" y="10796"/>
                <wp:lineTo x="697" y="14395"/>
                <wp:lineTo x="4181" y="17994"/>
                <wp:lineTo x="9290" y="21368"/>
                <wp:lineTo x="9523" y="21368"/>
                <wp:lineTo x="12077" y="21368"/>
                <wp:lineTo x="12542" y="21368"/>
                <wp:lineTo x="17187" y="18219"/>
                <wp:lineTo x="17419" y="17994"/>
                <wp:lineTo x="20903" y="14620"/>
                <wp:lineTo x="21135" y="14395"/>
                <wp:lineTo x="21600" y="11471"/>
                <wp:lineTo x="21600" y="6973"/>
                <wp:lineTo x="20671" y="4948"/>
                <wp:lineTo x="19974" y="2924"/>
                <wp:lineTo x="15561" y="450"/>
                <wp:lineTo x="13471" y="0"/>
                <wp:lineTo x="8129" y="0"/>
              </wp:wrapPolygon>
            </wp:wrapThrough>
            <wp:docPr id="1" name="Рисунок 0" descr="эмблема МОО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МООО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104" w:rsidRDefault="005C5104" w:rsidP="0066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04" w:rsidRDefault="005C5104" w:rsidP="0066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04" w:rsidRDefault="005C5104" w:rsidP="0066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04" w:rsidRDefault="005C5104" w:rsidP="0066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04" w:rsidRDefault="005C5104" w:rsidP="0066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04" w:rsidRDefault="005C5104" w:rsidP="0066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72"/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F74D6D" w:rsidRPr="00FF4EB0" w:rsidTr="00F74D6D">
        <w:trPr>
          <w:trHeight w:val="8145"/>
        </w:trPr>
        <w:tc>
          <w:tcPr>
            <w:tcW w:w="10456" w:type="dxa"/>
          </w:tcPr>
          <w:p w:rsidR="00F74D6D" w:rsidRDefault="00F74D6D" w:rsidP="00F74D6D">
            <w:pPr>
              <w:pStyle w:val="a6"/>
              <w:spacing w:before="0" w:beforeAutospacing="0" w:after="0" w:afterAutospacing="0"/>
              <w:jc w:val="center"/>
              <w:rPr>
                <w:color w:val="0F243E" w:themeColor="text2" w:themeShade="80"/>
                <w:sz w:val="10"/>
                <w:szCs w:val="10"/>
              </w:rPr>
            </w:pP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Уважаемые </w:t>
            </w:r>
            <w:r w:rsidR="00F80825">
              <w:rPr>
                <w:color w:val="0F243E" w:themeColor="text2" w:themeShade="80"/>
                <w:sz w:val="28"/>
                <w:szCs w:val="28"/>
              </w:rPr>
              <w:t>коллеги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>!</w:t>
            </w:r>
          </w:p>
          <w:p w:rsidR="00F74D6D" w:rsidRPr="00F74D6D" w:rsidRDefault="00F74D6D" w:rsidP="00F74D6D">
            <w:pPr>
              <w:pStyle w:val="a6"/>
              <w:spacing w:before="0" w:beforeAutospacing="0" w:after="0" w:afterAutospacing="0"/>
              <w:jc w:val="center"/>
              <w:rPr>
                <w:color w:val="0F243E" w:themeColor="text2" w:themeShade="80"/>
                <w:sz w:val="10"/>
                <w:szCs w:val="10"/>
              </w:rPr>
            </w:pPr>
          </w:p>
          <w:p w:rsidR="00F74D6D" w:rsidRDefault="00F74D6D" w:rsidP="00F74D6D">
            <w:pPr>
              <w:pStyle w:val="a6"/>
              <w:spacing w:before="0" w:beforeAutospacing="0" w:after="0" w:afterAutospacing="0"/>
              <w:jc w:val="both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         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>От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имени многотысячной армии профсоюзов Подмосковья и Союза «Московское областное объед</w:t>
            </w:r>
            <w:r w:rsidR="00F80825">
              <w:rPr>
                <w:color w:val="0F243E" w:themeColor="text2" w:themeShade="80"/>
                <w:sz w:val="28"/>
                <w:szCs w:val="28"/>
              </w:rPr>
              <w:t>инение организаций профсоюзов»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от 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всей души поздравляю вас с </w:t>
            </w:r>
            <w:r>
              <w:rPr>
                <w:color w:val="0F243E" w:themeColor="text2" w:themeShade="80"/>
                <w:sz w:val="28"/>
                <w:szCs w:val="28"/>
              </w:rPr>
              <w:t>П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>раздником Труда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Московской области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>!</w:t>
            </w:r>
          </w:p>
          <w:p w:rsidR="00F74D6D" w:rsidRDefault="00F74D6D" w:rsidP="00F74D6D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FF4EB0">
              <w:rPr>
                <w:color w:val="0F243E" w:themeColor="text2" w:themeShade="80"/>
                <w:sz w:val="28"/>
                <w:szCs w:val="28"/>
              </w:rPr>
              <w:t>Этот праздник исполнен глубокого смысла</w:t>
            </w:r>
            <w:r>
              <w:rPr>
                <w:color w:val="0F243E" w:themeColor="text2" w:themeShade="80"/>
                <w:sz w:val="28"/>
                <w:szCs w:val="28"/>
              </w:rPr>
              <w:t>.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Подмосковье славится своими трудовыми традициями, успехами предприятий, но главное, своими тружениками трудовыми династиями! Именно поэтому, накануне 1 мая - Международного Дня солидарности трудящихся во всех округах Московской области проводится Праздник труда, который 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олицетворяет солидарность трудящихся, символизирует единство и сплочённость всех созидательных сил, объединённых общим стремлением к миру, стабильности и устойчивому развитию нашего </w:t>
            </w:r>
            <w:r>
              <w:rPr>
                <w:color w:val="0F243E" w:themeColor="text2" w:themeShade="80"/>
                <w:sz w:val="28"/>
                <w:szCs w:val="28"/>
              </w:rPr>
              <w:t>региона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F74D6D" w:rsidRPr="0073396C" w:rsidRDefault="00F74D6D" w:rsidP="00F74D6D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2024 год объявлен  Президентом Российской Федерации В.В.Путиным Годом семьи. Новая </w:t>
            </w:r>
            <w:r w:rsidRPr="005C2678">
              <w:rPr>
                <w:b/>
              </w:rPr>
              <w:t xml:space="preserve">  </w:t>
            </w:r>
            <w:r w:rsidRPr="0073396C">
              <w:rPr>
                <w:sz w:val="28"/>
                <w:szCs w:val="28"/>
              </w:rPr>
              <w:t>программа развития государства</w:t>
            </w:r>
            <w:r>
              <w:rPr>
                <w:sz w:val="28"/>
                <w:szCs w:val="28"/>
              </w:rPr>
              <w:t xml:space="preserve"> </w:t>
            </w:r>
            <w:r w:rsidRPr="0073396C">
              <w:rPr>
                <w:sz w:val="28"/>
                <w:szCs w:val="28"/>
              </w:rPr>
              <w:t>направлена</w:t>
            </w:r>
            <w:r>
              <w:rPr>
                <w:sz w:val="28"/>
                <w:szCs w:val="28"/>
              </w:rPr>
              <w:t xml:space="preserve"> на поддержку семьи, материнства и детства, </w:t>
            </w:r>
            <w:r w:rsidRPr="0073396C">
              <w:rPr>
                <w:sz w:val="28"/>
                <w:szCs w:val="28"/>
              </w:rPr>
              <w:t>дальнейшее</w:t>
            </w:r>
            <w:r>
              <w:rPr>
                <w:sz w:val="28"/>
                <w:szCs w:val="28"/>
              </w:rPr>
              <w:t xml:space="preserve"> повышение жизненного уровня населения России.</w:t>
            </w:r>
            <w:r w:rsidRPr="0073396C">
              <w:rPr>
                <w:sz w:val="28"/>
                <w:szCs w:val="28"/>
              </w:rPr>
              <w:t xml:space="preserve"> </w:t>
            </w:r>
          </w:p>
          <w:p w:rsidR="00F74D6D" w:rsidRPr="00FF4EB0" w:rsidRDefault="00F74D6D" w:rsidP="00F74D6D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М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>еня</w:t>
            </w:r>
            <w:r>
              <w:rPr>
                <w:color w:val="0F243E" w:themeColor="text2" w:themeShade="80"/>
                <w:sz w:val="28"/>
                <w:szCs w:val="28"/>
              </w:rPr>
              <w:t>ется история и время, но</w:t>
            </w:r>
            <w:r>
              <w:t xml:space="preserve"> </w:t>
            </w:r>
            <w:r w:rsidRPr="00B351FF">
              <w:rPr>
                <w:color w:val="0F243E" w:themeColor="text2" w:themeShade="80"/>
                <w:sz w:val="28"/>
                <w:szCs w:val="28"/>
              </w:rPr>
              <w:t>самоотверженный труд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>никогда не потеря</w:t>
            </w:r>
            <w:r>
              <w:rPr>
                <w:color w:val="0F243E" w:themeColor="text2" w:themeShade="80"/>
                <w:sz w:val="28"/>
                <w:szCs w:val="28"/>
              </w:rPr>
              <w:t>е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>т своей значимости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и величия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. 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Мы все 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твёрдо знаем, что только упорным трудом 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каждого человека, каждого коллектива 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>может быть создано общее благополучие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округов нашей области и слава России!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F74D6D" w:rsidRPr="00FF4EB0" w:rsidRDefault="00F74D6D" w:rsidP="00F74D6D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Это доказала 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многолетняя 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>совместная работа Правительства</w:t>
            </w:r>
            <w:r>
              <w:rPr>
                <w:color w:val="0F243E" w:themeColor="text2" w:themeShade="80"/>
                <w:sz w:val="28"/>
                <w:szCs w:val="28"/>
              </w:rPr>
              <w:t>,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  профсоюзов и работодателей Московской области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 под руководством Губернатора Московской области А.Ю.Воробьева. 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Совместные усилия сторон социального партнерства </w:t>
            </w:r>
            <w:r>
              <w:rPr>
                <w:color w:val="0F243E" w:themeColor="text2" w:themeShade="80"/>
                <w:sz w:val="28"/>
                <w:szCs w:val="28"/>
              </w:rPr>
              <w:t>всегда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 направлены на сохранение трудовых кол</w:t>
            </w:r>
            <w:r>
              <w:rPr>
                <w:color w:val="0F243E" w:themeColor="text2" w:themeShade="80"/>
                <w:sz w:val="28"/>
                <w:szCs w:val="28"/>
              </w:rPr>
              <w:t>лективов, рабочих мест и здоровья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 каждого работника</w:t>
            </w:r>
            <w:r>
              <w:rPr>
                <w:color w:val="0F243E" w:themeColor="text2" w:themeShade="80"/>
                <w:sz w:val="28"/>
                <w:szCs w:val="28"/>
              </w:rPr>
              <w:t>.  Особое внимание уделяется участникам СВО, их семьям, их поддержке, оказанию помощи!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  </w:t>
            </w:r>
          </w:p>
          <w:p w:rsidR="00F74D6D" w:rsidRPr="00FF4EB0" w:rsidRDefault="00F74D6D" w:rsidP="00F74D6D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Праздник Труда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 объединяет наше общество, вдохновляет людей всех возрастов и профессий на честный труд во благо </w:t>
            </w:r>
            <w:r>
              <w:rPr>
                <w:color w:val="0F243E" w:themeColor="text2" w:themeShade="80"/>
                <w:sz w:val="28"/>
                <w:szCs w:val="28"/>
              </w:rPr>
              <w:t>Родины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, во имя общего будущего. </w:t>
            </w:r>
          </w:p>
          <w:p w:rsidR="00F74D6D" w:rsidRDefault="00F74D6D" w:rsidP="00F74D6D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F243E" w:themeColor="text2" w:themeShade="80"/>
                <w:sz w:val="28"/>
                <w:szCs w:val="28"/>
              </w:rPr>
            </w:pPr>
            <w:r w:rsidRPr="00FF4EB0">
              <w:rPr>
                <w:color w:val="0F243E" w:themeColor="text2" w:themeShade="80"/>
                <w:sz w:val="28"/>
                <w:szCs w:val="28"/>
              </w:rPr>
              <w:t>Дорогие друзья, искренне желаю вам крепкого здоровья, благополучия в каждом доме</w:t>
            </w:r>
            <w:r>
              <w:rPr>
                <w:color w:val="0F243E" w:themeColor="text2" w:themeShade="80"/>
                <w:sz w:val="28"/>
                <w:szCs w:val="28"/>
              </w:rPr>
              <w:t>,</w:t>
            </w:r>
            <w:r w:rsidRPr="00FF4EB0">
              <w:rPr>
                <w:color w:val="0F243E" w:themeColor="text2" w:themeShade="80"/>
                <w:sz w:val="28"/>
                <w:szCs w:val="28"/>
              </w:rPr>
              <w:t xml:space="preserve"> весеннего настроения</w:t>
            </w:r>
            <w:r>
              <w:rPr>
                <w:color w:val="0F243E" w:themeColor="text2" w:themeShade="80"/>
                <w:sz w:val="28"/>
                <w:szCs w:val="28"/>
              </w:rPr>
              <w:t>, новых трудовых успехов во благо каждого человека Московской области и нашей великой России!</w:t>
            </w:r>
          </w:p>
          <w:tbl>
            <w:tblPr>
              <w:tblStyle w:val="a3"/>
              <w:tblpPr w:leftFromText="180" w:rightFromText="180" w:vertAnchor="text" w:horzAnchor="margin" w:tblpY="474"/>
              <w:tblOverlap w:val="never"/>
              <w:tblW w:w="10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2"/>
              <w:gridCol w:w="2197"/>
              <w:gridCol w:w="3248"/>
            </w:tblGrid>
            <w:tr w:rsidR="00F74D6D" w:rsidRPr="009869B0" w:rsidTr="00772473">
              <w:tc>
                <w:tcPr>
                  <w:tcW w:w="5292" w:type="dxa"/>
                </w:tcPr>
                <w:p w:rsidR="00F74D6D" w:rsidRPr="009869B0" w:rsidRDefault="00F74D6D" w:rsidP="00F74D6D">
                  <w:pPr>
                    <w:rPr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color w:val="0F243E" w:themeColor="text2" w:themeShade="80"/>
                      <w:sz w:val="28"/>
                      <w:szCs w:val="28"/>
                    </w:rPr>
                    <w:t>П</w:t>
                  </w:r>
                  <w:r w:rsidRPr="009869B0">
                    <w:rPr>
                      <w:color w:val="0F243E" w:themeColor="text2" w:themeShade="80"/>
                      <w:sz w:val="28"/>
                      <w:szCs w:val="28"/>
                    </w:rPr>
                    <w:t>редседатель Союза</w:t>
                  </w:r>
                </w:p>
                <w:p w:rsidR="00F74D6D" w:rsidRPr="009869B0" w:rsidRDefault="00F74D6D" w:rsidP="00F74D6D">
                  <w:pPr>
                    <w:rPr>
                      <w:color w:val="0F243E" w:themeColor="text2" w:themeShade="80"/>
                      <w:sz w:val="28"/>
                      <w:szCs w:val="28"/>
                    </w:rPr>
                  </w:pPr>
                  <w:r w:rsidRPr="009869B0">
                    <w:rPr>
                      <w:color w:val="0F243E" w:themeColor="text2" w:themeShade="80"/>
                      <w:sz w:val="28"/>
                      <w:szCs w:val="28"/>
                    </w:rPr>
                    <w:t xml:space="preserve">«Московское  областное </w:t>
                  </w:r>
                </w:p>
                <w:p w:rsidR="00F74D6D" w:rsidRPr="009869B0" w:rsidRDefault="00F74D6D" w:rsidP="00F74D6D">
                  <w:pPr>
                    <w:rPr>
                      <w:color w:val="0F243E" w:themeColor="text2" w:themeShade="80"/>
                      <w:sz w:val="28"/>
                      <w:szCs w:val="28"/>
                    </w:rPr>
                  </w:pPr>
                  <w:r w:rsidRPr="009869B0">
                    <w:rPr>
                      <w:color w:val="0F243E" w:themeColor="text2" w:themeShade="80"/>
                      <w:sz w:val="28"/>
                      <w:szCs w:val="28"/>
                    </w:rPr>
                    <w:t xml:space="preserve">объединение организаций профсоюзов»                           </w:t>
                  </w:r>
                </w:p>
              </w:tc>
              <w:tc>
                <w:tcPr>
                  <w:tcW w:w="2197" w:type="dxa"/>
                </w:tcPr>
                <w:p w:rsidR="00F74D6D" w:rsidRPr="009869B0" w:rsidRDefault="00F74D6D" w:rsidP="00F74D6D">
                  <w:pPr>
                    <w:jc w:val="both"/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3248" w:type="dxa"/>
                  <w:vAlign w:val="center"/>
                </w:tcPr>
                <w:p w:rsidR="00F74D6D" w:rsidRDefault="00F74D6D" w:rsidP="00F74D6D">
                  <w:pPr>
                    <w:rPr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F74D6D" w:rsidRPr="00F1729B" w:rsidRDefault="00F74D6D" w:rsidP="00F74D6D">
                  <w:pPr>
                    <w:rPr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color w:val="0F243E" w:themeColor="text2" w:themeShade="80"/>
                      <w:sz w:val="28"/>
                      <w:szCs w:val="28"/>
                    </w:rPr>
                    <w:t xml:space="preserve">       </w:t>
                  </w:r>
                  <w:r w:rsidRPr="00F1729B">
                    <w:rPr>
                      <w:color w:val="0F243E" w:themeColor="text2" w:themeShade="80"/>
                      <w:sz w:val="28"/>
                      <w:szCs w:val="28"/>
                    </w:rPr>
                    <w:t>В.В.</w:t>
                  </w:r>
                  <w:r>
                    <w:rPr>
                      <w:color w:val="0F243E" w:themeColor="text2" w:themeShade="80"/>
                      <w:sz w:val="28"/>
                      <w:szCs w:val="28"/>
                    </w:rPr>
                    <w:t xml:space="preserve"> </w:t>
                  </w:r>
                  <w:r w:rsidRPr="00F1729B">
                    <w:rPr>
                      <w:color w:val="0F243E" w:themeColor="text2" w:themeShade="80"/>
                      <w:sz w:val="28"/>
                      <w:szCs w:val="28"/>
                    </w:rPr>
                    <w:t>Кабанова</w:t>
                  </w:r>
                </w:p>
              </w:tc>
            </w:tr>
          </w:tbl>
          <w:p w:rsidR="00F74D6D" w:rsidRPr="00FF4EB0" w:rsidRDefault="00F74D6D" w:rsidP="00F74D6D">
            <w:pPr>
              <w:pStyle w:val="a6"/>
              <w:spacing w:before="0" w:beforeAutospacing="0" w:after="0" w:afterAutospacing="0"/>
              <w:jc w:val="center"/>
              <w:rPr>
                <w:color w:val="0F243E" w:themeColor="text2" w:themeShade="8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C5104" w:rsidRDefault="005C5104" w:rsidP="00FF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B0" w:rsidRDefault="00FF4EB0" w:rsidP="00FF4EB0">
      <w:pPr>
        <w:pStyle w:val="a6"/>
        <w:jc w:val="center"/>
        <w:rPr>
          <w:color w:val="0F243E" w:themeColor="text2" w:themeShade="80"/>
          <w:sz w:val="28"/>
          <w:szCs w:val="28"/>
          <w:lang w:val="en-US"/>
        </w:rPr>
      </w:pPr>
    </w:p>
    <w:p w:rsidR="00660AC6" w:rsidRPr="00FF4EB0" w:rsidRDefault="00660AC6" w:rsidP="00F7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60AC6" w:rsidRPr="00FF4EB0" w:rsidSect="00FF4EB0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6"/>
    <w:rsid w:val="000724DD"/>
    <w:rsid w:val="000F1501"/>
    <w:rsid w:val="000F17F8"/>
    <w:rsid w:val="00145773"/>
    <w:rsid w:val="00160C8D"/>
    <w:rsid w:val="002A0940"/>
    <w:rsid w:val="003459F4"/>
    <w:rsid w:val="00481CD1"/>
    <w:rsid w:val="00496F74"/>
    <w:rsid w:val="004E1686"/>
    <w:rsid w:val="0050412D"/>
    <w:rsid w:val="005C5104"/>
    <w:rsid w:val="00637DBF"/>
    <w:rsid w:val="00660AC6"/>
    <w:rsid w:val="0073396C"/>
    <w:rsid w:val="00782DD8"/>
    <w:rsid w:val="007F7D36"/>
    <w:rsid w:val="008138E6"/>
    <w:rsid w:val="0084190E"/>
    <w:rsid w:val="0090389A"/>
    <w:rsid w:val="009869B0"/>
    <w:rsid w:val="00994301"/>
    <w:rsid w:val="009F296B"/>
    <w:rsid w:val="00A66B02"/>
    <w:rsid w:val="00AC4925"/>
    <w:rsid w:val="00B0720C"/>
    <w:rsid w:val="00B351FF"/>
    <w:rsid w:val="00C330AB"/>
    <w:rsid w:val="00C638BC"/>
    <w:rsid w:val="00CD2110"/>
    <w:rsid w:val="00CE3EDD"/>
    <w:rsid w:val="00E056B6"/>
    <w:rsid w:val="00E146CC"/>
    <w:rsid w:val="00F1729B"/>
    <w:rsid w:val="00F5504E"/>
    <w:rsid w:val="00F74D6D"/>
    <w:rsid w:val="00F80825"/>
    <w:rsid w:val="00FD69BB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DC724-0719-49A4-B68F-E189374F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</cp:lastModifiedBy>
  <cp:revision>2</cp:revision>
  <cp:lastPrinted>2024-04-15T10:16:00Z</cp:lastPrinted>
  <dcterms:created xsi:type="dcterms:W3CDTF">2024-04-18T08:28:00Z</dcterms:created>
  <dcterms:modified xsi:type="dcterms:W3CDTF">2024-04-18T08:28:00Z</dcterms:modified>
</cp:coreProperties>
</file>